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F093D" w14:textId="77777777" w:rsidR="0000485D" w:rsidRPr="0000485D" w:rsidRDefault="0000485D" w:rsidP="0000485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  <w14:ligatures w14:val="none"/>
        </w:rPr>
        <w:t>ПОЛЬЗОВАТЕЛЬСКОЕ СОГЛАШЕНИЕ</w:t>
      </w:r>
    </w:p>
    <w:p w14:paraId="008236B7" w14:textId="669E63FB" w:rsidR="0000485D" w:rsidRPr="0000485D" w:rsidRDefault="0000485D" w:rsidP="00004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F6F6F" w:themeColor="accent1"/>
          <w:kern w:val="0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color w:val="6F6F6F" w:themeColor="accent1"/>
          <w:kern w:val="0"/>
          <w:lang w:eastAsia="ru-RU"/>
          <w14:ligatures w14:val="none"/>
        </w:rPr>
        <w:t xml:space="preserve">BIDIUM_VPN | </w:t>
      </w:r>
      <w:r>
        <w:rPr>
          <w:rFonts w:ascii="Times New Roman" w:eastAsia="Times New Roman" w:hAnsi="Times New Roman" w:cs="Times New Roman"/>
          <w:color w:val="6F6F6F" w:themeColor="accent1"/>
          <w:kern w:val="0"/>
          <w:lang w:val="en-US" w:eastAsia="ru-RU"/>
          <w14:ligatures w14:val="none"/>
        </w:rPr>
        <w:t>January</w:t>
      </w:r>
      <w:r w:rsidRPr="0000485D">
        <w:rPr>
          <w:rFonts w:ascii="Times New Roman" w:eastAsia="Times New Roman" w:hAnsi="Times New Roman" w:cs="Times New Roman"/>
          <w:color w:val="6F6F6F" w:themeColor="accent1"/>
          <w:kern w:val="0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6F6F6F" w:themeColor="accent1"/>
          <w:kern w:val="0"/>
          <w:lang w:val="en-US" w:eastAsia="ru-RU"/>
          <w14:ligatures w14:val="none"/>
        </w:rPr>
        <w:t>1</w:t>
      </w:r>
      <w:r w:rsidRPr="0000485D">
        <w:rPr>
          <w:rFonts w:ascii="Times New Roman" w:eastAsia="Times New Roman" w:hAnsi="Times New Roman" w:cs="Times New Roman"/>
          <w:color w:val="6F6F6F" w:themeColor="accent1"/>
          <w:kern w:val="0"/>
          <w:lang w:eastAsia="ru-RU"/>
          <w14:ligatures w14:val="none"/>
        </w:rPr>
        <w:t>, 2026</w:t>
      </w:r>
    </w:p>
    <w:p w14:paraId="1E79BDE2" w14:textId="77777777" w:rsidR="0000485D" w:rsidRPr="0000485D" w:rsidRDefault="0000485D" w:rsidP="00004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Настоящее Пользовательское соглашение (далее — «Соглашение») является публичной офертой и определяет условия использования сайта BIDIUM_VPN и предоставляемых VPN-услуг между Администрацией сервиса (далее — «Администрация») и Пользователем (далее — «Пользователь»).</w:t>
      </w:r>
    </w:p>
    <w:p w14:paraId="3F7651CE" w14:textId="77777777" w:rsidR="0000485D" w:rsidRPr="0000485D" w:rsidRDefault="0000485D" w:rsidP="000048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ru-RU"/>
          <w14:ligatures w14:val="none"/>
        </w:rPr>
        <w:t>1. Предмет соглашения</w:t>
      </w:r>
    </w:p>
    <w:p w14:paraId="392D34D9" w14:textId="77777777" w:rsidR="0000485D" w:rsidRPr="0000485D" w:rsidRDefault="0000485D" w:rsidP="00004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1.1. Администрация предоставляет Пользователю доступ к сайту BIDIUM_VPN и услугам VPN на условиях, изложенных в настоящем Соглашении.</w:t>
      </w:r>
    </w:p>
    <w:p w14:paraId="1651455F" w14:textId="77777777" w:rsidR="0000485D" w:rsidRPr="0000485D" w:rsidRDefault="0000485D" w:rsidP="00004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1.2. Пользователь, используя сайт или услуги сервиса, подтверждает свое полное и безоговорочное согласие с условиями настоящего Соглашения.</w:t>
      </w:r>
    </w:p>
    <w:p w14:paraId="46DF0D80" w14:textId="77777777" w:rsidR="0000485D" w:rsidRPr="0000485D" w:rsidRDefault="0000485D" w:rsidP="00004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1.3. Настоящее Соглашение является юридически обязательным документом.</w:t>
      </w:r>
    </w:p>
    <w:p w14:paraId="7615C5FB" w14:textId="77777777" w:rsidR="0000485D" w:rsidRPr="0000485D" w:rsidRDefault="0000485D" w:rsidP="000048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2. Описание сервиса</w:t>
      </w:r>
    </w:p>
    <w:p w14:paraId="3C593042" w14:textId="77777777" w:rsidR="0000485D" w:rsidRPr="0000485D" w:rsidRDefault="0000485D" w:rsidP="00004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2.1. Сервис BIDIUM_VPN предназначен для предоставления Пользователям защищенного и безопасного доступа к сети Интернет с использованием VPN-технологий.</w:t>
      </w:r>
    </w:p>
    <w:p w14:paraId="449D3A67" w14:textId="77777777" w:rsidR="0000485D" w:rsidRPr="0000485D" w:rsidRDefault="0000485D" w:rsidP="00004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2.2. Пользователь может оформить подписку, подключаться к VPN-серверам, управлять своими услугами через сайт и получать информацию о состоянии сервиса.</w:t>
      </w:r>
    </w:p>
    <w:p w14:paraId="5ED666DF" w14:textId="77777777" w:rsidR="0000485D" w:rsidRPr="0000485D" w:rsidRDefault="0000485D" w:rsidP="00004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2.3. Перечень функций и возможностей сервиса может изменяться Администрацией без предварительного уведомления Пользователя.</w:t>
      </w:r>
    </w:p>
    <w:p w14:paraId="6235509A" w14:textId="77777777" w:rsidR="0000485D" w:rsidRPr="0000485D" w:rsidRDefault="0000485D" w:rsidP="000048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3. Правила использования сервиса</w:t>
      </w:r>
    </w:p>
    <w:p w14:paraId="32620AC0" w14:textId="77777777" w:rsidR="0000485D" w:rsidRPr="0000485D" w:rsidRDefault="0000485D" w:rsidP="00004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3.1. Пользователь обязуется использовать сервис исключительно в рамках действующего законодательства и не нарушать права третьих лиц.</w:t>
      </w:r>
    </w:p>
    <w:p w14:paraId="76432351" w14:textId="77777777" w:rsidR="0000485D" w:rsidRPr="0000485D" w:rsidRDefault="0000485D" w:rsidP="00004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3.2. Пользователю запрещается:</w:t>
      </w:r>
    </w:p>
    <w:p w14:paraId="08AEC3C7" w14:textId="77777777" w:rsidR="0000485D" w:rsidRPr="0000485D" w:rsidRDefault="0000485D" w:rsidP="000048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Пытаться получить несанкционированный доступ к серверам, сайту или инфраструктуре сервиса.</w:t>
      </w:r>
    </w:p>
    <w:p w14:paraId="33996B9B" w14:textId="77777777" w:rsidR="0000485D" w:rsidRPr="0000485D" w:rsidRDefault="0000485D" w:rsidP="000048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Использовать VPN-сервис для распространения вредоносного программного обеспечения, спама, мошенничества или иной незаконной деятельности.</w:t>
      </w:r>
    </w:p>
    <w:p w14:paraId="1FC1E9A2" w14:textId="77777777" w:rsidR="0000485D" w:rsidRPr="0000485D" w:rsidRDefault="0000485D" w:rsidP="000048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Нарушать стабильность работы сервиса или предпринимать действия, способные привести к перегрузке инфраструктуры.</w:t>
      </w:r>
    </w:p>
    <w:p w14:paraId="6D2CBAE6" w14:textId="77777777" w:rsidR="0000485D" w:rsidRPr="0000485D" w:rsidRDefault="0000485D" w:rsidP="000048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Использовать сервис для деятельности, запрещенной законодательством страны Пользователя.</w:t>
      </w:r>
    </w:p>
    <w:p w14:paraId="680AFB98" w14:textId="77777777" w:rsidR="0000485D" w:rsidRPr="0000485D" w:rsidRDefault="0000485D" w:rsidP="00004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3.3. Администрация вправе ограничить или полностью прекратить доступ Пользователя к сервису в случае нарушения условий настоящего Соглашения.</w:t>
      </w:r>
    </w:p>
    <w:p w14:paraId="0862E198" w14:textId="77777777" w:rsidR="0000485D" w:rsidRPr="0000485D" w:rsidRDefault="0000485D" w:rsidP="000048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4. Ответственность сторон</w:t>
      </w:r>
    </w:p>
    <w:p w14:paraId="547542DC" w14:textId="77777777" w:rsidR="0000485D" w:rsidRPr="0000485D" w:rsidRDefault="0000485D" w:rsidP="00004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4.1. Администрация не несет ответственности за невозможность использования сервиса по причинам, не зависящим от Администрации, включая перебои в работе сети Интернет, действия третьих лиц, ограничения со стороны провайдеров и государственных органов.</w:t>
      </w:r>
    </w:p>
    <w:p w14:paraId="3192C611" w14:textId="77777777" w:rsidR="0000485D" w:rsidRPr="0000485D" w:rsidRDefault="0000485D" w:rsidP="00004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4.2. Администрация не гарантирует бесперебойную и безошибочную работу сервиса, однако принимает разумные меры для поддержания его стабильности и безопасности.</w:t>
      </w:r>
    </w:p>
    <w:p w14:paraId="66C55357" w14:textId="77777777" w:rsidR="0000485D" w:rsidRPr="0000485D" w:rsidRDefault="0000485D" w:rsidP="00004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4.3. Пользователь самостоятельно несет ответственность за свои действия при использовании VPN-сервиса и за возможные последствия таких действий.</w:t>
      </w:r>
    </w:p>
    <w:p w14:paraId="3B1B104A" w14:textId="77777777" w:rsidR="0000485D" w:rsidRPr="0000485D" w:rsidRDefault="0000485D" w:rsidP="000048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5. Обработка персональных данных</w:t>
      </w:r>
    </w:p>
    <w:p w14:paraId="184CBF00" w14:textId="77777777" w:rsidR="0000485D" w:rsidRPr="0000485D" w:rsidRDefault="0000485D" w:rsidP="00004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5.1. Администрация обязуется соблюдать конфиденциальность персональных данных Пользователя, полученных при использовании сайта и сервиса.</w:t>
      </w:r>
    </w:p>
    <w:p w14:paraId="53482DDA" w14:textId="77777777" w:rsidR="0000485D" w:rsidRPr="0000485D" w:rsidRDefault="0000485D" w:rsidP="00004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5.2. Обработка персональных данных осуществляется в соответствии с Политикой конфиденциальности сервиса.</w:t>
      </w:r>
    </w:p>
    <w:p w14:paraId="1313EFA5" w14:textId="77777777" w:rsidR="0000485D" w:rsidRPr="0000485D" w:rsidRDefault="0000485D" w:rsidP="000048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6. Срок действия и изменение Соглашения</w:t>
      </w:r>
    </w:p>
    <w:p w14:paraId="7EDD528C" w14:textId="77777777" w:rsidR="0000485D" w:rsidRPr="0000485D" w:rsidRDefault="0000485D" w:rsidP="00004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6.1. Настоящее Соглашение вступает в силу с момента начала использования сайта или сервиса Пользователем и действует бессрочно.</w:t>
      </w:r>
    </w:p>
    <w:p w14:paraId="0BB4BB40" w14:textId="77777777" w:rsidR="0000485D" w:rsidRPr="0000485D" w:rsidRDefault="0000485D" w:rsidP="00004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6.2. Администрация вправе вносить изменения в настоящее Соглашение без предварительного уведомления. Актуальная версия Соглашения публикуется на сайте сервиса.</w:t>
      </w:r>
    </w:p>
    <w:p w14:paraId="2F80396D" w14:textId="77777777" w:rsidR="0000485D" w:rsidRPr="0000485D" w:rsidRDefault="0000485D" w:rsidP="00004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6.3. Продолжение использования сервиса после внесения изменений означает согласие Пользователя с новой редакцией Соглашения.</w:t>
      </w:r>
    </w:p>
    <w:p w14:paraId="6527E6C2" w14:textId="77777777" w:rsidR="0000485D" w:rsidRPr="0000485D" w:rsidRDefault="0000485D" w:rsidP="000048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7. Разрешение споров</w:t>
      </w:r>
    </w:p>
    <w:p w14:paraId="46CC8A5A" w14:textId="77777777" w:rsidR="0000485D" w:rsidRPr="0000485D" w:rsidRDefault="0000485D" w:rsidP="00004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7.1. Все споры и разногласия, возникающие в связи с использованием сервиса, подлежат разрешению путем переговоров.</w:t>
      </w:r>
    </w:p>
    <w:p w14:paraId="2FE46B6C" w14:textId="77777777" w:rsidR="0000485D" w:rsidRPr="0000485D" w:rsidRDefault="0000485D" w:rsidP="00004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7.2. В случае невозможности урегулирования спора мирным путем он подлежит рассмотрению в соответствии с действующим законодательством.</w:t>
      </w:r>
    </w:p>
    <w:p w14:paraId="68F9E812" w14:textId="77777777" w:rsidR="0000485D" w:rsidRPr="0000485D" w:rsidRDefault="0000485D" w:rsidP="000048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8. Прочие условия</w:t>
      </w:r>
    </w:p>
    <w:p w14:paraId="5648F293" w14:textId="77777777" w:rsidR="0000485D" w:rsidRPr="0000485D" w:rsidRDefault="0000485D" w:rsidP="00004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8.1. Если какое-либо положение настоящего Соглашения будет признано недействительным, остальные положения сохраняют свою юридическую силу.</w:t>
      </w:r>
    </w:p>
    <w:p w14:paraId="478ECACB" w14:textId="77777777" w:rsidR="0000485D" w:rsidRPr="0000485D" w:rsidRDefault="0000485D" w:rsidP="00004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8.2. Во всем остальном, что не урегулировано настоящим Соглашением, стороны руководствуются действующим законодательством.</w:t>
      </w:r>
    </w:p>
    <w:p w14:paraId="3B7C4C4F" w14:textId="77777777" w:rsidR="0000485D" w:rsidRPr="0000485D" w:rsidRDefault="0000485D" w:rsidP="000048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00485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Контактная информация Администрации</w:t>
      </w:r>
    </w:p>
    <w:p w14:paraId="349A6B36" w14:textId="688E706F" w:rsidR="0000485D" w:rsidRPr="0000485D" w:rsidRDefault="0000485D" w:rsidP="000048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proofErr w:type="spellStart"/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Telegram</w:t>
      </w:r>
      <w:proofErr w:type="spellEnd"/>
      <w:r w:rsidRPr="000048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 https://t.me/Ayzy_k</w:t>
      </w:r>
    </w:p>
    <w:p w14:paraId="47992FAC" w14:textId="0A45A747" w:rsidR="00A00256" w:rsidRPr="0000485D" w:rsidRDefault="00A00256" w:rsidP="0000485D"/>
    <w:sectPr w:rsidR="00A00256" w:rsidRPr="00004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45140B"/>
    <w:multiLevelType w:val="multilevel"/>
    <w:tmpl w:val="2EEEC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B65AAC"/>
    <w:multiLevelType w:val="multilevel"/>
    <w:tmpl w:val="35823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6447557">
    <w:abstractNumId w:val="1"/>
  </w:num>
  <w:num w:numId="2" w16cid:durableId="1928267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85D"/>
    <w:rsid w:val="0000485D"/>
    <w:rsid w:val="00195D06"/>
    <w:rsid w:val="00282516"/>
    <w:rsid w:val="00556BBA"/>
    <w:rsid w:val="0063130E"/>
    <w:rsid w:val="007E48D4"/>
    <w:rsid w:val="00A00256"/>
    <w:rsid w:val="00A82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503D435"/>
  <w15:chartTrackingRefBased/>
  <w15:docId w15:val="{57637B8F-5660-8E49-AF3B-6C46D62CF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D06"/>
  </w:style>
  <w:style w:type="paragraph" w:styleId="1">
    <w:name w:val="heading 1"/>
    <w:basedOn w:val="a"/>
    <w:next w:val="a"/>
    <w:link w:val="10"/>
    <w:uiPriority w:val="9"/>
    <w:qFormat/>
    <w:rsid w:val="00195D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535353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195D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35353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5D06"/>
    <w:pPr>
      <w:keepNext/>
      <w:keepLines/>
      <w:spacing w:before="160" w:after="80"/>
      <w:outlineLvl w:val="2"/>
    </w:pPr>
    <w:rPr>
      <w:rFonts w:eastAsiaTheme="majorEastAsia" w:cstheme="majorBidi"/>
      <w:color w:val="535353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5D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535353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5D06"/>
    <w:pPr>
      <w:keepNext/>
      <w:keepLines/>
      <w:spacing w:before="80" w:after="40"/>
      <w:outlineLvl w:val="4"/>
    </w:pPr>
    <w:rPr>
      <w:rFonts w:eastAsiaTheme="majorEastAsia" w:cstheme="majorBidi"/>
      <w:color w:val="535353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5D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5D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5D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5D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5D06"/>
    <w:rPr>
      <w:rFonts w:asciiTheme="majorHAnsi" w:eastAsiaTheme="majorEastAsia" w:hAnsiTheme="majorHAnsi" w:cstheme="majorBidi"/>
      <w:color w:val="535353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195D06"/>
    <w:rPr>
      <w:rFonts w:asciiTheme="majorHAnsi" w:eastAsiaTheme="majorEastAsia" w:hAnsiTheme="majorHAnsi" w:cstheme="majorBidi"/>
      <w:color w:val="535353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95D06"/>
    <w:rPr>
      <w:rFonts w:eastAsiaTheme="majorEastAsia" w:cstheme="majorBidi"/>
      <w:color w:val="535353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95D06"/>
    <w:rPr>
      <w:rFonts w:eastAsiaTheme="majorEastAsia" w:cstheme="majorBidi"/>
      <w:i/>
      <w:iCs/>
      <w:color w:val="535353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95D06"/>
    <w:rPr>
      <w:rFonts w:eastAsiaTheme="majorEastAsia" w:cstheme="majorBidi"/>
      <w:color w:val="535353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95D0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95D0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95D0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95D0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95D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95D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95D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95D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List Paragraph"/>
    <w:basedOn w:val="a"/>
    <w:uiPriority w:val="34"/>
    <w:qFormat/>
    <w:rsid w:val="00195D0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95D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95D06"/>
    <w:rPr>
      <w:i/>
      <w:iCs/>
      <w:color w:val="404040" w:themeColor="text1" w:themeTint="BF"/>
    </w:rPr>
  </w:style>
  <w:style w:type="paragraph" w:styleId="a8">
    <w:name w:val="Intense Quote"/>
    <w:basedOn w:val="a"/>
    <w:next w:val="a"/>
    <w:link w:val="a9"/>
    <w:uiPriority w:val="30"/>
    <w:qFormat/>
    <w:rsid w:val="00195D06"/>
    <w:pPr>
      <w:pBdr>
        <w:top w:val="single" w:sz="4" w:space="10" w:color="535353" w:themeColor="accent1" w:themeShade="BF"/>
        <w:bottom w:val="single" w:sz="4" w:space="10" w:color="535353" w:themeColor="accent1" w:themeShade="BF"/>
      </w:pBdr>
      <w:spacing w:before="360" w:after="360"/>
      <w:ind w:left="864" w:right="864"/>
      <w:jc w:val="center"/>
    </w:pPr>
    <w:rPr>
      <w:i/>
      <w:iCs/>
      <w:color w:val="535353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195D06"/>
    <w:rPr>
      <w:i/>
      <w:iCs/>
      <w:color w:val="535353" w:themeColor="accent1" w:themeShade="BF"/>
    </w:rPr>
  </w:style>
  <w:style w:type="character" w:styleId="aa">
    <w:name w:val="Intense Emphasis"/>
    <w:basedOn w:val="a0"/>
    <w:uiPriority w:val="21"/>
    <w:qFormat/>
    <w:rsid w:val="00195D06"/>
    <w:rPr>
      <w:i/>
      <w:iCs/>
      <w:color w:val="535353" w:themeColor="accent1" w:themeShade="BF"/>
    </w:rPr>
  </w:style>
  <w:style w:type="character" w:styleId="ab">
    <w:name w:val="Intense Reference"/>
    <w:basedOn w:val="a0"/>
    <w:uiPriority w:val="32"/>
    <w:qFormat/>
    <w:rsid w:val="00195D06"/>
    <w:rPr>
      <w:b/>
      <w:bCs/>
      <w:smallCaps/>
      <w:color w:val="535353" w:themeColor="accent1" w:themeShade="BF"/>
      <w:spacing w:val="5"/>
    </w:rPr>
  </w:style>
  <w:style w:type="paragraph" w:styleId="HTML">
    <w:name w:val="HTML Address"/>
    <w:basedOn w:val="a"/>
    <w:link w:val="HTML0"/>
    <w:uiPriority w:val="99"/>
    <w:semiHidden/>
    <w:unhideWhenUsed/>
    <w:rsid w:val="0000485D"/>
    <w:pPr>
      <w:spacing w:after="0" w:line="240" w:lineRule="auto"/>
    </w:pPr>
    <w:rPr>
      <w:rFonts w:ascii="Times New Roman" w:eastAsia="Times New Roman" w:hAnsi="Times New Roman" w:cs="Times New Roman"/>
      <w:i/>
      <w:iCs/>
      <w:kern w:val="0"/>
      <w:lang w:eastAsia="ru-RU"/>
      <w14:ligatures w14:val="none"/>
    </w:rPr>
  </w:style>
  <w:style w:type="character" w:customStyle="1" w:styleId="HTML0">
    <w:name w:val="Адрес HTML Знак"/>
    <w:basedOn w:val="a0"/>
    <w:link w:val="HTML"/>
    <w:uiPriority w:val="99"/>
    <w:semiHidden/>
    <w:rsid w:val="0000485D"/>
    <w:rPr>
      <w:rFonts w:ascii="Times New Roman" w:eastAsia="Times New Roman" w:hAnsi="Times New Roman" w:cs="Times New Roman"/>
      <w:i/>
      <w:iCs/>
      <w:kern w:val="0"/>
      <w:lang w:eastAsia="ru-RU"/>
      <w14:ligatures w14:val="none"/>
    </w:rPr>
  </w:style>
  <w:style w:type="paragraph" w:styleId="ac">
    <w:name w:val="Normal (Web)"/>
    <w:basedOn w:val="a"/>
    <w:uiPriority w:val="99"/>
    <w:semiHidden/>
    <w:unhideWhenUsed/>
    <w:rsid w:val="00004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s1">
    <w:name w:val="s1"/>
    <w:basedOn w:val="a0"/>
    <w:rsid w:val="0000485D"/>
  </w:style>
  <w:style w:type="paragraph" w:customStyle="1" w:styleId="p2">
    <w:name w:val="p2"/>
    <w:basedOn w:val="a"/>
    <w:rsid w:val="00004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customStyle="1" w:styleId="p3">
    <w:name w:val="p3"/>
    <w:basedOn w:val="a"/>
    <w:rsid w:val="00004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572</Words>
  <Characters>3264</Characters>
  <Application>Microsoft Office Word</Application>
  <DocSecurity>0</DocSecurity>
  <Lines>27</Lines>
  <Paragraphs>7</Paragraphs>
  <ScaleCrop>false</ScaleCrop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trial kueck</dc:creator>
  <cp:keywords/>
  <dc:description/>
  <cp:lastModifiedBy>trial kueck</cp:lastModifiedBy>
  <cp:revision>1</cp:revision>
  <dcterms:created xsi:type="dcterms:W3CDTF">2026-04-23T14:47:00Z</dcterms:created>
  <dcterms:modified xsi:type="dcterms:W3CDTF">2026-04-23T14:55:00Z</dcterms:modified>
</cp:coreProperties>
</file>